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E749" w14:textId="77777777" w:rsidR="005C509B" w:rsidRPr="00FB18E2" w:rsidRDefault="005C509B" w:rsidP="005C509B">
      <w:pPr>
        <w:tabs>
          <w:tab w:val="left" w:pos="767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8E2">
        <w:rPr>
          <w:rFonts w:ascii="Times New Roman" w:hAnsi="Times New Roman" w:cs="Times New Roman"/>
          <w:sz w:val="20"/>
          <w:szCs w:val="20"/>
        </w:rPr>
        <w:t xml:space="preserve">2. pielikums </w:t>
      </w:r>
    </w:p>
    <w:p w14:paraId="09EB80FD" w14:textId="17FC4547" w:rsidR="005C509B" w:rsidRPr="00FB18E2" w:rsidRDefault="005C509B" w:rsidP="005C50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8E2">
        <w:rPr>
          <w:rFonts w:ascii="Times New Roman" w:hAnsi="Times New Roman" w:cs="Times New Roman"/>
          <w:sz w:val="20"/>
          <w:szCs w:val="20"/>
        </w:rPr>
        <w:t>Nolikumam par kandidātu atlasi uz SIA “</w:t>
      </w:r>
      <w:r w:rsidR="00FB18E2">
        <w:rPr>
          <w:rFonts w:ascii="Times New Roman" w:hAnsi="Times New Roman" w:cs="Times New Roman"/>
          <w:sz w:val="20"/>
          <w:szCs w:val="20"/>
        </w:rPr>
        <w:t>ZAAO</w:t>
      </w:r>
      <w:r w:rsidRPr="00FB18E2">
        <w:rPr>
          <w:rFonts w:ascii="Times New Roman" w:hAnsi="Times New Roman" w:cs="Times New Roman"/>
          <w:sz w:val="20"/>
          <w:szCs w:val="20"/>
        </w:rPr>
        <w:t>”</w:t>
      </w:r>
    </w:p>
    <w:p w14:paraId="2AC0167E" w14:textId="77777777" w:rsidR="005C509B" w:rsidRPr="00FB18E2" w:rsidRDefault="005C509B" w:rsidP="005C50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8E2">
        <w:rPr>
          <w:rFonts w:ascii="Times New Roman" w:hAnsi="Times New Roman" w:cs="Times New Roman"/>
          <w:sz w:val="20"/>
          <w:szCs w:val="20"/>
        </w:rPr>
        <w:t>valdes locekļa amatu</w:t>
      </w:r>
    </w:p>
    <w:p w14:paraId="76ECA8A9" w14:textId="77777777" w:rsidR="005C509B" w:rsidRPr="00FB18E2" w:rsidRDefault="005C509B" w:rsidP="005C509B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00F53E0" w14:textId="77777777" w:rsidR="005C509B" w:rsidRPr="00FB18E2" w:rsidRDefault="005C509B" w:rsidP="005C509B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11BB94" w14:textId="77777777" w:rsidR="005C509B" w:rsidRPr="00FB18E2" w:rsidRDefault="005C509B" w:rsidP="005C509B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APLIECINĀJUMS</w:t>
      </w:r>
    </w:p>
    <w:p w14:paraId="1E55D257" w14:textId="77777777" w:rsidR="005C509B" w:rsidRPr="00FB18E2" w:rsidRDefault="005C509B" w:rsidP="005C509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02BBB053" w14:textId="59D1607E" w:rsidR="00FB18E2" w:rsidRDefault="00FB18E2" w:rsidP="00FB18E2">
      <w:pPr>
        <w:spacing w:after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Saskaņā ar Publiskas personas kapitāla daļu un kapitālsabiedrību pārvaldības likuma</w:t>
      </w:r>
      <w:r w:rsidRPr="00FB18E2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hyperlink r:id="rId5" w:anchor="p37" w:history="1">
        <w:r w:rsidRPr="00FB18E2">
          <w:rPr>
            <w:rStyle w:val="Hyperlink"/>
            <w:rFonts w:ascii="Times New Roman" w:eastAsia="Times New Roman" w:hAnsi="Times New Roman" w:cs="Times New Roman"/>
            <w:lang w:eastAsia="en-GB"/>
          </w:rPr>
          <w:t>37. panta ceturtās daļas</w:t>
        </w:r>
      </w:hyperlink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 xml:space="preserve"> prasībām es, </w:t>
      </w:r>
      <w:r w:rsidRPr="00BE3DE2">
        <w:rPr>
          <w:rFonts w:ascii="Times New Roman" w:eastAsia="Times New Roman" w:hAnsi="Times New Roman" w:cs="Times New Roman"/>
          <w:b/>
          <w:bCs/>
          <w:i/>
          <w:iCs/>
          <w:highlight w:val="yellow"/>
          <w:u w:val="single"/>
          <w:lang w:eastAsia="en-GB"/>
        </w:rPr>
        <w:t>vārds, uzvārds</w:t>
      </w:r>
      <w:r w:rsidRPr="00FB18E2">
        <w:rPr>
          <w:rFonts w:ascii="Times New Roman" w:eastAsia="Times New Roman" w:hAnsi="Times New Roman" w:cs="Times New Roman"/>
          <w:lang w:eastAsia="en-GB"/>
        </w:rPr>
        <w:t>,</w:t>
      </w:r>
      <w:r w:rsidRPr="00FB18E2">
        <w:rPr>
          <w:rFonts w:ascii="Times New Roman" w:eastAsia="Times New Roman" w:hAnsi="Times New Roman" w:cs="Times New Roman"/>
          <w:color w:val="EE0000"/>
          <w:lang w:eastAsia="en-GB"/>
        </w:rPr>
        <w:t xml:space="preserve"> </w:t>
      </w: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 xml:space="preserve">kandidāts/-e uz </w:t>
      </w:r>
      <w:r w:rsidRPr="00BE3DE2">
        <w:rPr>
          <w:rFonts w:ascii="Times New Roman" w:eastAsia="Times New Roman" w:hAnsi="Times New Roman" w:cs="Times New Roman"/>
          <w:lang w:eastAsia="en-GB"/>
        </w:rPr>
        <w:t xml:space="preserve">valdes </w:t>
      </w: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locekļa amatu,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35CB6D65" w14:textId="77777777" w:rsidR="00FB18E2" w:rsidRDefault="00FB18E2" w:rsidP="00FB18E2">
      <w:pPr>
        <w:spacing w:after="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17C6080" w14:textId="7F0B6A84" w:rsidR="00FB18E2" w:rsidRPr="00FB18E2" w:rsidRDefault="005C509B" w:rsidP="00FB18E2">
      <w:pPr>
        <w:spacing w:after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apliecinu,</w:t>
      </w:r>
      <w:r w:rsidR="00FB18E2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</w:p>
    <w:p w14:paraId="7B6E2DC1" w14:textId="77777777" w:rsidR="005C509B" w:rsidRPr="00FB18E2" w:rsidRDefault="005C509B" w:rsidP="005C509B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ka atbilstu kandidātam izvirzāmajām obligātajām prasībām, proti:</w:t>
      </w:r>
    </w:p>
    <w:p w14:paraId="34C4992A" w14:textId="77777777" w:rsidR="00FB18E2" w:rsidRDefault="005C509B" w:rsidP="00FB18E2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man ir augstākā izglītība</w:t>
      </w:r>
      <w:r w:rsidR="00FB18E2">
        <w:rPr>
          <w:rFonts w:ascii="Times New Roman" w:eastAsia="Times New Roman" w:hAnsi="Times New Roman" w:cs="Times New Roman"/>
          <w:color w:val="000000"/>
          <w:lang w:eastAsia="en-GB"/>
        </w:rPr>
        <w:t xml:space="preserve"> nepieciešamajā jomā</w:t>
      </w: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14:paraId="43529364" w14:textId="5363BFDE" w:rsidR="00FB18E2" w:rsidRPr="00FB18E2" w:rsidRDefault="00FB18E2" w:rsidP="00FB18E2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lang w:eastAsia="en-GB"/>
        </w:rPr>
        <w:t>nav iemesla pamatotām šaubām par manu nevainojamu reputāciju.</w:t>
      </w:r>
    </w:p>
    <w:p w14:paraId="02EE4A98" w14:textId="77777777" w:rsidR="005C509B" w:rsidRPr="00FB18E2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0" w:name="_Hlk97906097"/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neesmu bijis/-</w:t>
      </w:r>
      <w:proofErr w:type="spellStart"/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usi</w:t>
      </w:r>
      <w:proofErr w:type="spellEnd"/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 xml:space="preserve"> sodīts/-a par tīšu noziedzīgu nodarījumu vai arī sodāmība par tīšu noziedzīgu nodarījumu noņemta vai dzēsta;</w:t>
      </w:r>
    </w:p>
    <w:bookmarkEnd w:id="0"/>
    <w:p w14:paraId="0AB04AF1" w14:textId="77777777" w:rsidR="005C509B" w:rsidRPr="00FB18E2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2837A8FE" w14:textId="77777777" w:rsidR="005C509B" w:rsidRPr="00FB18E2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par mani nav pasludināts maksātnespējas process;</w:t>
      </w:r>
    </w:p>
    <w:p w14:paraId="7A5ACD89" w14:textId="77777777" w:rsidR="005C509B" w:rsidRPr="00FB18E2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šobrīd un pēdējo 24 mēnešu laikā neesmu bijis/-</w:t>
      </w:r>
      <w:proofErr w:type="spellStart"/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usi</w:t>
      </w:r>
      <w:proofErr w:type="spellEnd"/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 xml:space="preserve"> politiskās partijas vai politisko partiju apvienības amatpersona, </w:t>
      </w:r>
      <w:r w:rsidRPr="00FB18E2">
        <w:rPr>
          <w:rFonts w:ascii="Times New Roman" w:eastAsia="Times New Roman" w:hAnsi="Times New Roman" w:cs="Times New Roman"/>
          <w:lang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ģenerālsekretārs).</w:t>
      </w:r>
    </w:p>
    <w:p w14:paraId="088BF759" w14:textId="77777777" w:rsidR="005C509B" w:rsidRPr="00FB18E2" w:rsidRDefault="005C509B" w:rsidP="005C509B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>kā arī piekrītu:</w:t>
      </w:r>
    </w:p>
    <w:p w14:paraId="7C9CC2DB" w14:textId="4AB29F38" w:rsidR="005C509B" w:rsidRPr="00FB18E2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color w:val="000000"/>
          <w:lang w:eastAsia="en-GB"/>
        </w:rPr>
        <w:t xml:space="preserve">ievērot </w:t>
      </w:r>
      <w:hyperlink r:id="rId6" w:history="1">
        <w:r w:rsidRPr="00F205F8">
          <w:rPr>
            <w:rStyle w:val="Hyperlink"/>
            <w:rFonts w:ascii="Times New Roman" w:eastAsia="Times New Roman" w:hAnsi="Times New Roman" w:cs="Times New Roman"/>
          </w:rPr>
          <w:t>likuma „Par interešu konflikta novēršanu valsts amatpersonu darbībā”</w:t>
        </w:r>
      </w:hyperlink>
      <w:r w:rsidR="00F205F8" w:rsidRPr="00F205F8">
        <w:rPr>
          <w:rFonts w:ascii="Times New Roman" w:eastAsia="Times New Roman" w:hAnsi="Times New Roman" w:cs="Times New Roman"/>
        </w:rPr>
        <w:t xml:space="preserve"> </w:t>
      </w:r>
      <w:r w:rsidRPr="00F205F8">
        <w:rPr>
          <w:rFonts w:ascii="Times New Roman" w:eastAsia="Times New Roman" w:hAnsi="Times New Roman" w:cs="Times New Roman"/>
          <w:lang w:eastAsia="en-GB"/>
        </w:rPr>
        <w:t xml:space="preserve">noteiktos ierobežojumus un novērsīšu iespējamās interešu konflikta situācijas, ja tikšu ievēlēts </w:t>
      </w:r>
      <w:r w:rsidR="006E0147" w:rsidRPr="00F205F8">
        <w:rPr>
          <w:rFonts w:ascii="Times New Roman" w:eastAsia="Times New Roman" w:hAnsi="Times New Roman" w:cs="Times New Roman"/>
          <w:lang w:eastAsia="en-GB"/>
        </w:rPr>
        <w:t>valdes</w:t>
      </w:r>
      <w:r w:rsidRPr="00F205F8">
        <w:rPr>
          <w:rFonts w:ascii="Times New Roman" w:eastAsia="Times New Roman" w:hAnsi="Times New Roman" w:cs="Times New Roman"/>
          <w:lang w:eastAsia="en-GB"/>
        </w:rPr>
        <w:t xml:space="preserve"> locekļa amatā;</w:t>
      </w:r>
    </w:p>
    <w:p w14:paraId="24EC4E3C" w14:textId="503CBCDF" w:rsidR="005C509B" w:rsidRPr="00FB18E2" w:rsidRDefault="005C509B" w:rsidP="005C509B">
      <w:pPr>
        <w:numPr>
          <w:ilvl w:val="0"/>
          <w:numId w:val="1"/>
        </w:numPr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lang w:eastAsia="en-GB"/>
        </w:rPr>
        <w:t>valsts amatpersonas statusam un tam noteiktajiem ierobežojumiem</w:t>
      </w:r>
      <w:r w:rsidR="0026781B">
        <w:rPr>
          <w:rFonts w:ascii="Times New Roman" w:eastAsia="Times New Roman" w:hAnsi="Times New Roman" w:cs="Times New Roman"/>
          <w:lang w:eastAsia="en-GB"/>
        </w:rPr>
        <w:t>.</w:t>
      </w:r>
    </w:p>
    <w:p w14:paraId="54556113" w14:textId="7534C136" w:rsidR="005C509B" w:rsidRPr="00FB18E2" w:rsidRDefault="005C509B" w:rsidP="005C509B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A79EC71" w14:textId="77777777" w:rsidR="005C509B" w:rsidRPr="00FB18E2" w:rsidRDefault="005C509B" w:rsidP="005C509B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lang w:eastAsia="en-GB"/>
        </w:rPr>
        <w:t>Apliecinu, ka likumos noteiktajā kārtībā atbildu par iesniegto dokumentu un tajos ietverto ziņu pareizību.</w:t>
      </w:r>
    </w:p>
    <w:p w14:paraId="6270A362" w14:textId="77777777" w:rsidR="005C509B" w:rsidRPr="00FB18E2" w:rsidRDefault="005C509B" w:rsidP="005C509B">
      <w:pPr>
        <w:spacing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lang w:eastAsia="en-GB"/>
        </w:rPr>
        <w:t> </w:t>
      </w:r>
    </w:p>
    <w:p w14:paraId="1638DBDE" w14:textId="77777777" w:rsidR="005C509B" w:rsidRPr="00FB18E2" w:rsidRDefault="005C509B" w:rsidP="005C50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lang w:eastAsia="en-GB"/>
        </w:rPr>
        <w:br/>
        <w:t>Rīgā, 20___. gada ______________                                                   ________________</w:t>
      </w:r>
    </w:p>
    <w:p w14:paraId="1E579164" w14:textId="77777777" w:rsidR="005C509B" w:rsidRPr="00FB18E2" w:rsidRDefault="005C509B" w:rsidP="005C509B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B18E2">
        <w:rPr>
          <w:rFonts w:ascii="Times New Roman" w:eastAsia="Times New Roman" w:hAnsi="Times New Roman" w:cs="Times New Roman"/>
          <w:lang w:eastAsia="en-GB"/>
        </w:rPr>
        <w:t> </w:t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</w:r>
      <w:r w:rsidRPr="00FB18E2">
        <w:rPr>
          <w:rFonts w:ascii="Times New Roman" w:eastAsia="Times New Roman" w:hAnsi="Times New Roman" w:cs="Times New Roman"/>
          <w:lang w:eastAsia="en-GB"/>
        </w:rPr>
        <w:tab/>
        <w:t>/paraksts/</w:t>
      </w:r>
    </w:p>
    <w:p w14:paraId="20717695" w14:textId="77777777" w:rsidR="005C509B" w:rsidRPr="00FB18E2" w:rsidRDefault="005C509B" w:rsidP="005C509B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en-GB"/>
        </w:rPr>
      </w:pPr>
      <w:r w:rsidRPr="00FB18E2">
        <w:rPr>
          <w:rFonts w:ascii="Times New Roman" w:eastAsia="Times New Roman" w:hAnsi="Times New Roman" w:cs="Times New Roman"/>
          <w:color w:val="002060"/>
          <w:lang w:eastAsia="en-GB"/>
        </w:rPr>
        <w:t> </w:t>
      </w:r>
    </w:p>
    <w:p w14:paraId="0B676B32" w14:textId="77777777" w:rsidR="00FB18E2" w:rsidRDefault="00FB18E2" w:rsidP="005C509B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lang w:eastAsia="en-GB"/>
        </w:rPr>
      </w:pPr>
    </w:p>
    <w:p w14:paraId="12D6A20E" w14:textId="77777777" w:rsidR="00FB18E2" w:rsidRDefault="00FB18E2" w:rsidP="005C509B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lang w:eastAsia="en-GB"/>
        </w:rPr>
      </w:pPr>
    </w:p>
    <w:p w14:paraId="3BDEF005" w14:textId="19880939" w:rsidR="005C509B" w:rsidRPr="00FB18E2" w:rsidRDefault="005C509B" w:rsidP="005C509B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lang w:eastAsia="en-GB"/>
        </w:rPr>
      </w:pPr>
      <w:r w:rsidRPr="00FB18E2">
        <w:rPr>
          <w:rFonts w:ascii="Times New Roman" w:eastAsia="Times New Roman" w:hAnsi="Times New Roman" w:cs="Times New Roman"/>
          <w:i/>
          <w:color w:val="808080"/>
          <w:lang w:eastAsia="en-GB"/>
        </w:rPr>
        <w:t>Parakstīt ar elektronisko parakstu vai ieskenēt parakstītu veidlapu!</w:t>
      </w:r>
    </w:p>
    <w:p w14:paraId="72AACB00" w14:textId="77777777" w:rsidR="005C509B" w:rsidRPr="00FB18E2" w:rsidRDefault="005C509B" w:rsidP="005C509B">
      <w:pPr>
        <w:rPr>
          <w:rFonts w:ascii="Times New Roman" w:hAnsi="Times New Roman" w:cs="Times New Roman"/>
          <w:b/>
          <w:bCs/>
        </w:rPr>
      </w:pPr>
    </w:p>
    <w:p w14:paraId="45B04CC4" w14:textId="77777777" w:rsidR="00C72A68" w:rsidRPr="00FB18E2" w:rsidRDefault="00C72A68">
      <w:pPr>
        <w:rPr>
          <w:rFonts w:ascii="Times New Roman" w:hAnsi="Times New Roman" w:cs="Times New Roman"/>
        </w:rPr>
      </w:pPr>
    </w:p>
    <w:sectPr w:rsidR="00C72A68" w:rsidRPr="00FB18E2" w:rsidSect="00B503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Latin">
    <w:altName w:val="Segoe UI"/>
    <w:charset w:val="BA"/>
    <w:family w:val="swiss"/>
    <w:pitch w:val="variable"/>
    <w:sig w:usb0="A00000A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869801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B"/>
    <w:rsid w:val="00115944"/>
    <w:rsid w:val="00190AA9"/>
    <w:rsid w:val="0026781B"/>
    <w:rsid w:val="003E1CC2"/>
    <w:rsid w:val="005C509B"/>
    <w:rsid w:val="006E0147"/>
    <w:rsid w:val="00AB49D8"/>
    <w:rsid w:val="00B503C1"/>
    <w:rsid w:val="00BE3DE2"/>
    <w:rsid w:val="00C72A68"/>
    <w:rsid w:val="00D23340"/>
    <w:rsid w:val="00D91DC8"/>
    <w:rsid w:val="00E843BA"/>
    <w:rsid w:val="00E937FF"/>
    <w:rsid w:val="00F205F8"/>
    <w:rsid w:val="00F52972"/>
    <w:rsid w:val="00F54EE4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590F"/>
  <w15:chartTrackingRefBased/>
  <w15:docId w15:val="{8945A994-A160-4A2E-ABF4-4E4D3EA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Latin" w:eastAsiaTheme="minorHAnsi" w:hAnsi="LatoLatin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9B"/>
  </w:style>
  <w:style w:type="paragraph" w:styleId="Heading1">
    <w:name w:val="heading 1"/>
    <w:basedOn w:val="Normal"/>
    <w:next w:val="Normal"/>
    <w:link w:val="Heading1Char"/>
    <w:uiPriority w:val="9"/>
    <w:qFormat/>
    <w:rsid w:val="005C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0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09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8E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1913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Kristīna Jurgelāne</dc:creator>
  <cp:keywords/>
  <dc:description/>
  <cp:lastModifiedBy>Krista Ziediņa | ASTRAL Executive Search</cp:lastModifiedBy>
  <cp:revision>7</cp:revision>
  <dcterms:created xsi:type="dcterms:W3CDTF">2024-12-18T12:21:00Z</dcterms:created>
  <dcterms:modified xsi:type="dcterms:W3CDTF">2025-07-07T06:27:00Z</dcterms:modified>
</cp:coreProperties>
</file>